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AEA8C" w14:textId="77777777" w:rsidR="002F0FD1" w:rsidRPr="002F0FD1" w:rsidRDefault="002F0FD1" w:rsidP="002F0FD1">
      <w:pPr>
        <w:shd w:val="clear" w:color="auto" w:fill="FFFFFF"/>
        <w:spacing w:before="300" w:beforeAutospacing="0" w:after="300" w:afterAutospacing="0"/>
        <w:rPr>
          <w:rFonts w:ascii="Noto Sans" w:eastAsia="Times New Roman" w:hAnsi="Noto Sans" w:cs="Noto Sans"/>
          <w:color w:val="010101"/>
          <w:kern w:val="0"/>
          <w:sz w:val="24"/>
          <w:szCs w:val="24"/>
          <w:lang w:eastAsia="fr-FR"/>
          <w14:ligatures w14:val="none"/>
        </w:rPr>
      </w:pPr>
      <w:r w:rsidRPr="002F0FD1">
        <w:rPr>
          <w:rFonts w:ascii="Noto Sans" w:eastAsia="Times New Roman" w:hAnsi="Noto Sans" w:cs="Noto Sans"/>
          <w:color w:val="010101"/>
          <w:kern w:val="0"/>
          <w:sz w:val="24"/>
          <w:szCs w:val="24"/>
          <w:lang w:eastAsia="fr-FR"/>
          <w14:ligatures w14:val="none"/>
        </w:rPr>
        <w:t>« Vivre son deuil, ici et ailleurs »</w:t>
      </w:r>
    </w:p>
    <w:p w14:paraId="4854A3AC" w14:textId="77777777" w:rsidR="002F0FD1" w:rsidRPr="002F0FD1" w:rsidRDefault="002F0FD1" w:rsidP="002F0FD1">
      <w:pPr>
        <w:shd w:val="clear" w:color="auto" w:fill="FFFFFF"/>
        <w:spacing w:before="300" w:beforeAutospacing="0" w:after="300" w:afterAutospacing="0"/>
        <w:rPr>
          <w:rFonts w:ascii="Noto Sans" w:eastAsia="Times New Roman" w:hAnsi="Noto Sans" w:cs="Noto Sans"/>
          <w:color w:val="010101"/>
          <w:kern w:val="0"/>
          <w:sz w:val="24"/>
          <w:szCs w:val="24"/>
          <w:lang w:eastAsia="fr-FR"/>
          <w14:ligatures w14:val="none"/>
        </w:rPr>
      </w:pPr>
      <w:r w:rsidRPr="002F0FD1">
        <w:rPr>
          <w:rFonts w:ascii="Noto Sans" w:eastAsia="Times New Roman" w:hAnsi="Noto Sans" w:cs="Noto Sans"/>
          <w:color w:val="010101"/>
          <w:kern w:val="0"/>
          <w:sz w:val="24"/>
          <w:szCs w:val="24"/>
          <w:lang w:eastAsia="fr-FR"/>
          <w14:ligatures w14:val="none"/>
        </w:rPr>
        <w:t xml:space="preserve"> Jeudi 4 </w:t>
      </w:r>
      <w:proofErr w:type="gramStart"/>
      <w:r w:rsidRPr="002F0FD1">
        <w:rPr>
          <w:rFonts w:ascii="Noto Sans" w:eastAsia="Times New Roman" w:hAnsi="Noto Sans" w:cs="Noto Sans"/>
          <w:color w:val="010101"/>
          <w:kern w:val="0"/>
          <w:sz w:val="24"/>
          <w:szCs w:val="24"/>
          <w:lang w:eastAsia="fr-FR"/>
          <w14:ligatures w14:val="none"/>
        </w:rPr>
        <w:t>avril  2024</w:t>
      </w:r>
      <w:proofErr w:type="gramEnd"/>
      <w:r w:rsidRPr="002F0FD1">
        <w:rPr>
          <w:rFonts w:ascii="Noto Sans" w:eastAsia="Times New Roman" w:hAnsi="Noto Sans" w:cs="Noto Sans"/>
          <w:color w:val="010101"/>
          <w:kern w:val="0"/>
          <w:sz w:val="24"/>
          <w:szCs w:val="24"/>
          <w:lang w:eastAsia="fr-FR"/>
          <w14:ligatures w14:val="none"/>
        </w:rPr>
        <w:t>, de 19 h à 20h 30</w:t>
      </w:r>
    </w:p>
    <w:tbl>
      <w:tblPr>
        <w:tblW w:w="11250" w:type="dxa"/>
        <w:tblBorders>
          <w:top w:val="single" w:sz="6" w:space="0" w:color="EEEEEE"/>
          <w:left w:val="single" w:sz="6" w:space="0" w:color="EEEEEE"/>
          <w:bottom w:val="single" w:sz="2" w:space="0" w:color="EEEEEE"/>
          <w:right w:val="single" w:sz="2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2F0FD1" w:rsidRPr="002F0FD1" w14:paraId="183096E1" w14:textId="77777777" w:rsidTr="002F0FD1">
        <w:trPr>
          <w:trHeight w:val="2865"/>
        </w:trPr>
        <w:tc>
          <w:tcPr>
            <w:tcW w:w="11238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217DAC4" w14:textId="77777777" w:rsidR="002F0FD1" w:rsidRPr="002F0FD1" w:rsidRDefault="002F0FD1" w:rsidP="002F0FD1">
            <w:pPr>
              <w:spacing w:before="0" w:beforeAutospacing="0" w:after="0" w:afterAutospacing="0"/>
              <w:rPr>
                <w:rFonts w:ascii="Noto Sans" w:eastAsia="Times New Roman" w:hAnsi="Noto Sans" w:cs="Noto Sans"/>
                <w:color w:val="010101"/>
                <w:kern w:val="0"/>
                <w:sz w:val="24"/>
                <w:szCs w:val="24"/>
                <w:lang w:eastAsia="fr-FR"/>
                <w14:ligatures w14:val="none"/>
              </w:rPr>
            </w:pPr>
            <w:r w:rsidRPr="002F0FD1">
              <w:rPr>
                <w:rFonts w:ascii="Noto Sans" w:eastAsia="Times New Roman" w:hAnsi="Noto Sans" w:cs="Noto Sans"/>
                <w:noProof/>
                <w:color w:val="010101"/>
                <w:kern w:val="0"/>
                <w:sz w:val="24"/>
                <w:szCs w:val="24"/>
                <w:lang w:eastAsia="fr-FR"/>
                <w14:ligatures w14:val="none"/>
              </w:rPr>
              <w:drawing>
                <wp:inline distT="0" distB="0" distL="0" distR="0" wp14:anchorId="02A886C2" wp14:editId="16466232">
                  <wp:extent cx="4305300" cy="1821180"/>
                  <wp:effectExtent l="0" t="0" r="0" b="7620"/>
                  <wp:docPr id="1" name="Image 1" descr="Une image contenant violette, violet, texte, lavand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violette, violet, texte, lavand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FD1" w:rsidRPr="002F0FD1" w14:paraId="4EF40675" w14:textId="77777777" w:rsidTr="002F0FD1">
        <w:tc>
          <w:tcPr>
            <w:tcW w:w="11238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B18EB04" w14:textId="77777777" w:rsidR="002F0FD1" w:rsidRPr="002F0FD1" w:rsidRDefault="002F0FD1" w:rsidP="002F0FD1">
            <w:pPr>
              <w:spacing w:before="300" w:beforeAutospacing="0" w:after="300" w:afterAutospacing="0"/>
              <w:rPr>
                <w:rFonts w:ascii="Noto Sans" w:eastAsia="Times New Roman" w:hAnsi="Noto Sans" w:cs="Noto Sans"/>
                <w:color w:val="010101"/>
                <w:kern w:val="0"/>
                <w:sz w:val="24"/>
                <w:szCs w:val="24"/>
                <w:lang w:eastAsia="fr-FR"/>
                <w14:ligatures w14:val="none"/>
              </w:rPr>
            </w:pPr>
            <w:r w:rsidRPr="002F0FD1">
              <w:rPr>
                <w:rFonts w:ascii="Noto Sans" w:eastAsia="Times New Roman" w:hAnsi="Noto Sans" w:cs="Noto Sans"/>
                <w:color w:val="010101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  <w:p w14:paraId="25FCB18D" w14:textId="77777777" w:rsidR="002F0FD1" w:rsidRPr="002F0FD1" w:rsidRDefault="002F0FD1" w:rsidP="002F0FD1">
            <w:pPr>
              <w:spacing w:before="0" w:beforeAutospacing="0" w:after="0" w:afterAutospacing="0"/>
              <w:jc w:val="center"/>
              <w:rPr>
                <w:rFonts w:ascii="Noto Sans" w:eastAsia="Times New Roman" w:hAnsi="Noto Sans" w:cs="Noto Sans"/>
                <w:color w:val="010101"/>
                <w:kern w:val="0"/>
                <w:sz w:val="24"/>
                <w:szCs w:val="24"/>
                <w:lang w:eastAsia="fr-FR"/>
                <w14:ligatures w14:val="none"/>
              </w:rPr>
            </w:pPr>
            <w:r w:rsidRPr="002F0FD1">
              <w:rPr>
                <w:rFonts w:ascii="Noto Sans" w:eastAsia="Times New Roman" w:hAnsi="Noto Sans" w:cs="Noto Sans"/>
                <w:b/>
                <w:bCs/>
                <w:color w:val="010101"/>
                <w:kern w:val="0"/>
                <w:sz w:val="24"/>
                <w:szCs w:val="24"/>
                <w:lang w:eastAsia="fr-FR"/>
                <w14:ligatures w14:val="none"/>
              </w:rPr>
              <w:t>« Vivre son deuil, ici et ailleurs »</w:t>
            </w:r>
          </w:p>
          <w:p w14:paraId="6A34316E" w14:textId="77777777" w:rsidR="002F0FD1" w:rsidRPr="002F0FD1" w:rsidRDefault="002F0FD1" w:rsidP="002F0FD1">
            <w:pPr>
              <w:spacing w:before="300" w:beforeAutospacing="0" w:after="300" w:afterAutospacing="0"/>
              <w:jc w:val="center"/>
              <w:rPr>
                <w:rFonts w:ascii="Noto Sans" w:eastAsia="Times New Roman" w:hAnsi="Noto Sans" w:cs="Noto Sans"/>
                <w:color w:val="010101"/>
                <w:kern w:val="0"/>
                <w:sz w:val="24"/>
                <w:szCs w:val="24"/>
                <w:lang w:eastAsia="fr-FR"/>
                <w14:ligatures w14:val="none"/>
              </w:rPr>
            </w:pPr>
            <w:r w:rsidRPr="002F0FD1">
              <w:rPr>
                <w:rFonts w:ascii="Noto Sans" w:eastAsia="Times New Roman" w:hAnsi="Noto Sans" w:cs="Noto Sans"/>
                <w:color w:val="010101"/>
                <w:kern w:val="0"/>
                <w:sz w:val="24"/>
                <w:szCs w:val="24"/>
                <w:lang w:eastAsia="fr-FR"/>
                <w14:ligatures w14:val="none"/>
              </w:rPr>
              <w:t>Nous aborderons au cours de cette soirée, dans un cadre informel laissant une large place au dialogue, les difficultés rencontrées au cours de la traversée des différentes étapes du deuil.</w:t>
            </w:r>
          </w:p>
          <w:p w14:paraId="6F59468A" w14:textId="77777777" w:rsidR="002F0FD1" w:rsidRPr="002F0FD1" w:rsidRDefault="002F0FD1" w:rsidP="002F0FD1">
            <w:pPr>
              <w:spacing w:before="0" w:beforeAutospacing="0" w:after="0" w:afterAutospacing="0"/>
              <w:jc w:val="center"/>
              <w:rPr>
                <w:rFonts w:ascii="Noto Sans" w:eastAsia="Times New Roman" w:hAnsi="Noto Sans" w:cs="Noto Sans"/>
                <w:color w:val="010101"/>
                <w:kern w:val="0"/>
                <w:sz w:val="24"/>
                <w:szCs w:val="24"/>
                <w:lang w:eastAsia="fr-FR"/>
                <w14:ligatures w14:val="none"/>
              </w:rPr>
            </w:pPr>
            <w:r w:rsidRPr="002F0FD1">
              <w:rPr>
                <w:rFonts w:ascii="Noto Sans" w:eastAsia="Times New Roman" w:hAnsi="Noto Sans" w:cs="Noto Sans"/>
                <w:b/>
                <w:bCs/>
                <w:color w:val="010101"/>
                <w:kern w:val="0"/>
                <w:sz w:val="24"/>
                <w:szCs w:val="24"/>
                <w:lang w:eastAsia="fr-FR"/>
                <w14:ligatures w14:val="none"/>
              </w:rPr>
              <w:t>Nous serons à votre disposition afin d’échanger avec vous et de répondre à toutes vos questions.</w:t>
            </w:r>
          </w:p>
        </w:tc>
      </w:tr>
    </w:tbl>
    <w:p w14:paraId="0B01508B" w14:textId="77777777" w:rsidR="002564A5" w:rsidRDefault="002564A5"/>
    <w:sectPr w:rsidR="00256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D1"/>
    <w:rsid w:val="002564A5"/>
    <w:rsid w:val="002F0FD1"/>
    <w:rsid w:val="00350BB6"/>
    <w:rsid w:val="005A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E791"/>
  <w15:chartTrackingRefBased/>
  <w15:docId w15:val="{789D127F-3D54-44C1-BF1A-611F9FE4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F0F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F0F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F0F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F0F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F0F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F0F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F0F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F0FD1"/>
    <w:pPr>
      <w:keepNext/>
      <w:keepLines/>
      <w:spacing w:before="0"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F0FD1"/>
    <w:pPr>
      <w:keepNext/>
      <w:keepLines/>
      <w:spacing w:before="0"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0F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2F0F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F0F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2F0FD1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F0FD1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F0FD1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2F0FD1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2F0FD1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2F0FD1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2F0FD1"/>
    <w:pPr>
      <w:spacing w:before="0"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F0F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F0FD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F0F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2F0FD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F0FD1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2F0FD1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2F0FD1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F0F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F0FD1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2F0FD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MONVILLE MICHELE</dc:creator>
  <cp:keywords/>
  <dc:description/>
  <cp:lastModifiedBy>MONVILLE MICHELE</cp:lastModifiedBy>
  <cp:revision>1</cp:revision>
  <cp:lastPrinted>2024-03-21T09:32:00Z</cp:lastPrinted>
  <dcterms:created xsi:type="dcterms:W3CDTF">2024-03-21T09:31:00Z</dcterms:created>
  <dcterms:modified xsi:type="dcterms:W3CDTF">2024-03-21T09:34:00Z</dcterms:modified>
</cp:coreProperties>
</file>